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96" w:rsidRDefault="005F349A" w:rsidP="005F349A">
      <w:pPr>
        <w:pStyle w:val="Ttulo"/>
        <w:spacing w:line="235" w:lineRule="auto"/>
      </w:pPr>
      <w:r>
        <w:rPr>
          <w:color w:val="000009"/>
        </w:rPr>
        <w:t>ANEXO V - TERMO DE COMPROMISSO E DECLARAÇÃO DE QUE O ESTUDANTE-MONITOR NÃO É PARTICIPANTE EM OUTRO PROGRAMA INSTITUCIONAL.</w:t>
      </w: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76696" w:rsidRDefault="005F349A">
      <w:pPr>
        <w:pBdr>
          <w:top w:val="nil"/>
          <w:left w:val="nil"/>
          <w:bottom w:val="nil"/>
          <w:right w:val="nil"/>
          <w:between w:val="nil"/>
        </w:pBdr>
        <w:tabs>
          <w:tab w:val="left" w:pos="7557"/>
        </w:tabs>
        <w:spacing w:before="196" w:line="348" w:lineRule="auto"/>
        <w:ind w:left="359" w:right="113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Declaro ter ciência dos direitos e das obrigações inerentes à qualidade de bolsista na função de MONITOR do Componente </w:t>
      </w:r>
      <w:r>
        <w:rPr>
          <w:color w:val="000009"/>
          <w:sz w:val="24"/>
          <w:szCs w:val="24"/>
        </w:rPr>
        <w:t>Curricular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 pelo Programa Institucional de Monitoria do Instituto Federal de Educação, Ciência e Tecnologia de Roraima</w:t>
      </w:r>
      <w:r>
        <w:rPr>
          <w:color w:val="000000"/>
          <w:sz w:val="24"/>
          <w:szCs w:val="24"/>
        </w:rPr>
        <w:t>, e, nes</w:t>
      </w:r>
      <w:r>
        <w:rPr>
          <w:color w:val="000000"/>
          <w:sz w:val="24"/>
          <w:szCs w:val="24"/>
        </w:rPr>
        <w:t xml:space="preserve">se sentido, COMPROMETO-ME a desempenhar as atribuições descritas no Edital </w:t>
      </w:r>
      <w:r>
        <w:rPr>
          <w:color w:val="000009"/>
          <w:sz w:val="24"/>
          <w:szCs w:val="24"/>
        </w:rPr>
        <w:t>pelo qual fui selecionado e do qual conheço todo o conteúdo,     sob     a</w:t>
      </w:r>
      <w:proofErr w:type="gramStart"/>
      <w:r>
        <w:rPr>
          <w:color w:val="000009"/>
          <w:sz w:val="24"/>
          <w:szCs w:val="24"/>
        </w:rPr>
        <w:t xml:space="preserve">    </w:t>
      </w:r>
      <w:proofErr w:type="gramEnd"/>
      <w:r>
        <w:rPr>
          <w:color w:val="000009"/>
          <w:sz w:val="24"/>
          <w:szCs w:val="24"/>
        </w:rPr>
        <w:t>orientação do docente</w:t>
      </w:r>
    </w:p>
    <w:p w:rsidR="00476696" w:rsidRDefault="005F349A">
      <w:pPr>
        <w:pBdr>
          <w:top w:val="nil"/>
          <w:left w:val="nil"/>
          <w:bottom w:val="nil"/>
          <w:right w:val="nil"/>
          <w:between w:val="nil"/>
        </w:pBdr>
        <w:tabs>
          <w:tab w:val="left" w:pos="8845"/>
        </w:tabs>
        <w:spacing w:before="7"/>
        <w:ind w:left="359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.</w:t>
      </w: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76696" w:rsidRDefault="005F349A">
      <w:pPr>
        <w:pBdr>
          <w:top w:val="nil"/>
          <w:left w:val="nil"/>
          <w:bottom w:val="nil"/>
          <w:right w:val="nil"/>
          <w:between w:val="nil"/>
        </w:pBdr>
        <w:spacing w:before="157" w:line="345" w:lineRule="auto"/>
        <w:ind w:left="359" w:right="111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DECLARO, ainda, que as informações prestadas no ato da inscrição são a expressão da verdade; que preencho plenamente os requisitos expressos no Regulamento do Programa Institucional de Monitoria/IFRR, aprovado pela </w:t>
      </w:r>
      <w:r>
        <w:rPr>
          <w:color w:val="000000"/>
          <w:sz w:val="24"/>
          <w:szCs w:val="24"/>
        </w:rPr>
        <w:t>Resoluç</w:t>
      </w:r>
      <w:r>
        <w:rPr>
          <w:sz w:val="24"/>
          <w:szCs w:val="24"/>
        </w:rPr>
        <w:t>ão</w:t>
      </w:r>
      <w:r>
        <w:rPr>
          <w:color w:val="000000"/>
          <w:sz w:val="24"/>
          <w:szCs w:val="24"/>
        </w:rPr>
        <w:t xml:space="preserve"> nº </w:t>
      </w:r>
      <w:r>
        <w:rPr>
          <w:sz w:val="24"/>
          <w:szCs w:val="24"/>
        </w:rPr>
        <w:t>735</w:t>
      </w:r>
      <w:r>
        <w:rPr>
          <w:color w:val="000000"/>
          <w:sz w:val="24"/>
          <w:szCs w:val="24"/>
        </w:rPr>
        <w:t>/2023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CONSUP/IFRR, </w:t>
      </w:r>
      <w:r>
        <w:rPr>
          <w:color w:val="000009"/>
          <w:sz w:val="24"/>
          <w:szCs w:val="24"/>
        </w:rPr>
        <w:t xml:space="preserve">e que </w:t>
      </w:r>
      <w:r>
        <w:rPr>
          <w:color w:val="000009"/>
          <w:sz w:val="24"/>
          <w:szCs w:val="24"/>
        </w:rPr>
        <w:t>não estou vinculado a outro programa institucional.</w:t>
      </w:r>
    </w:p>
    <w:p w:rsidR="00476696" w:rsidRDefault="005F349A">
      <w:pPr>
        <w:pBdr>
          <w:top w:val="nil"/>
          <w:left w:val="nil"/>
          <w:bottom w:val="nil"/>
          <w:right w:val="nil"/>
          <w:between w:val="nil"/>
        </w:pBdr>
        <w:spacing w:before="194" w:line="314" w:lineRule="auto"/>
        <w:ind w:left="359" w:right="112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Estou ciente, também, que a inobservância dos requisitos citados acima implicará </w:t>
      </w:r>
      <w:r>
        <w:rPr>
          <w:color w:val="000000"/>
          <w:sz w:val="24"/>
          <w:szCs w:val="24"/>
        </w:rPr>
        <w:t xml:space="preserve">o </w:t>
      </w:r>
      <w:r>
        <w:rPr>
          <w:color w:val="000009"/>
          <w:sz w:val="24"/>
          <w:szCs w:val="24"/>
        </w:rPr>
        <w:t>cancelamento da monitoria em qualquer tempo.</w:t>
      </w: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:rsidR="00476696" w:rsidRDefault="005F349A">
      <w:pPr>
        <w:pBdr>
          <w:top w:val="nil"/>
          <w:left w:val="nil"/>
          <w:bottom w:val="nil"/>
          <w:right w:val="nil"/>
          <w:between w:val="nil"/>
        </w:pBdr>
        <w:tabs>
          <w:tab w:val="left" w:pos="5935"/>
          <w:tab w:val="left" w:pos="7031"/>
          <w:tab w:val="left" w:pos="8580"/>
        </w:tabs>
        <w:spacing w:before="52"/>
        <w:ind w:left="4140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-RR,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 2024</w:t>
      </w:r>
      <w:bookmarkStart w:id="0" w:name="_GoBack"/>
      <w:bookmarkEnd w:id="0"/>
      <w:r>
        <w:rPr>
          <w:color w:val="000009"/>
          <w:sz w:val="24"/>
          <w:szCs w:val="24"/>
        </w:rPr>
        <w:t>.</w:t>
      </w: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5F349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9568" y="3779365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 h="1270" extrusionOk="0">
                              <a:moveTo>
                                <a:pt x="0" y="0"/>
                              </a:moveTo>
                              <a:lnTo>
                                <a:pt x="30340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8"/>
          <w:szCs w:val="8"/>
        </w:rPr>
      </w:pPr>
    </w:p>
    <w:p w:rsidR="00476696" w:rsidRDefault="005F349A">
      <w:pPr>
        <w:pBdr>
          <w:top w:val="nil"/>
          <w:left w:val="nil"/>
          <w:bottom w:val="nil"/>
          <w:right w:val="nil"/>
          <w:between w:val="nil"/>
        </w:pBdr>
        <w:spacing w:before="52"/>
        <w:ind w:left="3265" w:right="3021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 estudante-monitor</w:t>
      </w: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76696" w:rsidRDefault="0047669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5"/>
          <w:szCs w:val="15"/>
        </w:rPr>
      </w:pPr>
    </w:p>
    <w:p w:rsidR="00476696" w:rsidRDefault="005F349A">
      <w:pPr>
        <w:ind w:right="121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7</w:t>
      </w:r>
      <w:proofErr w:type="gramEnd"/>
    </w:p>
    <w:sectPr w:rsidR="00476696">
      <w:pgSz w:w="11900" w:h="16840"/>
      <w:pgMar w:top="880" w:right="1000" w:bottom="0" w:left="13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76696"/>
    <w:rsid w:val="00476696"/>
    <w:rsid w:val="005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4"/>
      <w:ind w:left="100" w:right="5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4"/>
      <w:ind w:left="100" w:right="5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mvxuHOu2NdrXxS30eFZt4qfVOw==">CgMxLjA4AHIhMTlGdUphRDltaGY2YXRleGEzUWloWkU3NXZ5cVZoSENX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905</Characters>
  <Application>Microsoft Office Word</Application>
  <DocSecurity>0</DocSecurity>
  <Lines>7</Lines>
  <Paragraphs>2</Paragraphs>
  <ScaleCrop>false</ScaleCrop>
  <Company>Instituto Federal de Roraima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Nayara Paula Rodrigues de Freitas</cp:lastModifiedBy>
  <cp:revision>2</cp:revision>
  <dcterms:created xsi:type="dcterms:W3CDTF">2023-07-24T14:43:00Z</dcterms:created>
  <dcterms:modified xsi:type="dcterms:W3CDTF">2024-07-23T18:34:00Z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2023-07-24T00:00:00Z</vt:filetime>
  </property>
</Properties>
</file>