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ED" w:rsidRDefault="000E73ED" w:rsidP="001D101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sz w:val="21"/>
          <w:szCs w:val="21"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hidden="0" allowOverlap="1" wp14:anchorId="18E48700" wp14:editId="121BCD77">
            <wp:simplePos x="0" y="0"/>
            <wp:positionH relativeFrom="column">
              <wp:posOffset>2409825</wp:posOffset>
            </wp:positionH>
            <wp:positionV relativeFrom="paragraph">
              <wp:posOffset>-266699</wp:posOffset>
            </wp:positionV>
            <wp:extent cx="762000" cy="736600"/>
            <wp:effectExtent l="0" t="0" r="0" b="0"/>
            <wp:wrapNone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3ED" w:rsidRDefault="000E73ED" w:rsidP="001D101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sz w:val="21"/>
          <w:szCs w:val="21"/>
        </w:rPr>
      </w:pPr>
    </w:p>
    <w:p w:rsidR="000E73ED" w:rsidRDefault="000E73ED" w:rsidP="001D101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sz w:val="21"/>
          <w:szCs w:val="21"/>
        </w:rPr>
      </w:pPr>
    </w:p>
    <w:p w:rsidR="000E73ED" w:rsidRDefault="000E73ED" w:rsidP="001D1012">
      <w:pPr>
        <w:widowControl/>
        <w:spacing w:after="0" w:line="24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MINISTÉRIO DA EDUCAÇÃO</w:t>
      </w:r>
      <w:r>
        <w:rPr>
          <w:rFonts w:ascii="Arial" w:eastAsia="Arial" w:hAnsi="Arial" w:cs="Arial"/>
          <w:sz w:val="21"/>
          <w:szCs w:val="21"/>
        </w:rPr>
        <w:br/>
        <w:t>SECRETARIA DE EDUCAÇÃO PROFISSIONAL E TECNOLÓGICA</w:t>
      </w:r>
      <w:r>
        <w:rPr>
          <w:rFonts w:ascii="Arial" w:eastAsia="Arial" w:hAnsi="Arial" w:cs="Arial"/>
          <w:sz w:val="21"/>
          <w:szCs w:val="21"/>
        </w:rPr>
        <w:br/>
        <w:t xml:space="preserve">INSTITUTO FEDERAL DE EDUCAÇÃO, CIÊNCIA E TECNOLOGIA DE </w:t>
      </w:r>
      <w:proofErr w:type="gramStart"/>
      <w:r>
        <w:rPr>
          <w:rFonts w:ascii="Arial" w:eastAsia="Arial" w:hAnsi="Arial" w:cs="Arial"/>
          <w:sz w:val="21"/>
          <w:szCs w:val="21"/>
        </w:rPr>
        <w:t>RORAIMA</w:t>
      </w:r>
      <w:proofErr w:type="gramEnd"/>
    </w:p>
    <w:p w:rsidR="000E73ED" w:rsidRDefault="000E73ED" w:rsidP="001D1012">
      <w:pPr>
        <w:widowControl/>
        <w:spacing w:after="0" w:line="240" w:lineRule="auto"/>
        <w:ind w:left="0" w:hanging="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 w:rsidRPr="005F1C8A">
        <w:rPr>
          <w:rFonts w:ascii="Arial" w:eastAsia="Arial" w:hAnsi="Arial" w:cs="Arial"/>
          <w:i/>
          <w:sz w:val="21"/>
          <w:szCs w:val="21"/>
        </w:rPr>
        <w:t>CAMPUS</w:t>
      </w:r>
      <w:r>
        <w:rPr>
          <w:rFonts w:ascii="Arial" w:eastAsia="Arial" w:hAnsi="Arial" w:cs="Arial"/>
          <w:sz w:val="21"/>
          <w:szCs w:val="21"/>
        </w:rPr>
        <w:t xml:space="preserve"> BOA VISTA</w:t>
      </w:r>
      <w:proofErr w:type="gramEnd"/>
    </w:p>
    <w:p w:rsidR="000E73ED" w:rsidRDefault="000E73ED" w:rsidP="001D1012">
      <w:pPr>
        <w:widowControl/>
        <w:spacing w:before="133" w:after="0" w:line="240" w:lineRule="auto"/>
        <w:ind w:left="0" w:right="-36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REALIZAÇÃO DO ESTÁGIO </w:t>
      </w:r>
    </w:p>
    <w:p w:rsidR="000E73ED" w:rsidRPr="00C279C5" w:rsidRDefault="000E73ED" w:rsidP="001D1012">
      <w:pPr>
        <w:widowControl/>
        <w:spacing w:before="133" w:after="0" w:line="240" w:lineRule="auto"/>
        <w:ind w:left="0" w:right="-36" w:hanging="2"/>
        <w:jc w:val="center"/>
        <w:rPr>
          <w:rFonts w:ascii="Arial" w:eastAsia="Arial" w:hAnsi="Arial" w:cs="Arial"/>
          <w:b/>
          <w:sz w:val="16"/>
          <w:szCs w:val="16"/>
        </w:rPr>
      </w:pPr>
      <w:r w:rsidRPr="00C279C5">
        <w:rPr>
          <w:rFonts w:ascii="Arial" w:eastAsia="Arial" w:hAnsi="Arial" w:cs="Arial"/>
          <w:b/>
          <w:sz w:val="16"/>
          <w:szCs w:val="16"/>
        </w:rPr>
        <w:t>(A SER PREENCHIDO PELO SUPERVISOR DE ESTÁGIO)</w:t>
      </w:r>
    </w:p>
    <w:p w:rsidR="000E73ED" w:rsidRPr="00C279C5" w:rsidRDefault="000E73ED" w:rsidP="001D1012">
      <w:pPr>
        <w:widowControl/>
        <w:spacing w:before="133" w:after="0" w:line="240" w:lineRule="auto"/>
        <w:ind w:left="0" w:right="-36" w:hanging="2"/>
        <w:jc w:val="center"/>
        <w:rPr>
          <w:rFonts w:ascii="Arial" w:eastAsia="Arial" w:hAnsi="Arial" w:cs="Arial"/>
          <w:sz w:val="16"/>
          <w:szCs w:val="16"/>
        </w:rPr>
      </w:pPr>
      <w:r w:rsidRPr="00C279C5">
        <w:rPr>
          <w:rFonts w:ascii="Arial" w:eastAsia="Arial" w:hAnsi="Arial" w:cs="Arial"/>
          <w:sz w:val="16"/>
          <w:szCs w:val="16"/>
        </w:rPr>
        <w:t xml:space="preserve">Termo emitido em </w:t>
      </w:r>
      <w:proofErr w:type="gramStart"/>
      <w:r w:rsidRPr="00C279C5">
        <w:rPr>
          <w:rFonts w:ascii="Arial" w:eastAsia="Arial" w:hAnsi="Arial" w:cs="Arial"/>
          <w:sz w:val="16"/>
          <w:szCs w:val="16"/>
        </w:rPr>
        <w:t>2</w:t>
      </w:r>
      <w:proofErr w:type="gramEnd"/>
      <w:r w:rsidRPr="00C279C5">
        <w:rPr>
          <w:rFonts w:ascii="Arial" w:eastAsia="Arial" w:hAnsi="Arial" w:cs="Arial"/>
          <w:sz w:val="16"/>
          <w:szCs w:val="16"/>
        </w:rPr>
        <w:t xml:space="preserve"> duas vias, </w:t>
      </w:r>
      <w:r w:rsidRPr="00C279C5">
        <w:rPr>
          <w:rFonts w:ascii="Arial" w:eastAsia="Arial" w:hAnsi="Arial" w:cs="Arial"/>
          <w:b/>
          <w:sz w:val="16"/>
          <w:szCs w:val="16"/>
        </w:rPr>
        <w:t>quando do término do estágio</w:t>
      </w:r>
      <w:r w:rsidRPr="00C279C5">
        <w:rPr>
          <w:rFonts w:ascii="Arial" w:eastAsia="Arial" w:hAnsi="Arial" w:cs="Arial"/>
          <w:sz w:val="16"/>
          <w:szCs w:val="16"/>
        </w:rPr>
        <w:t>, uma para o estagiário e uma para a Instituição de Ensino. Este documento cumpre a exigência do inciso V do art. 9º da Lei 1.788/2008.</w:t>
      </w:r>
    </w:p>
    <w:p w:rsidR="000E73ED" w:rsidRDefault="000E73ED" w:rsidP="001D1012">
      <w:pPr>
        <w:widowControl/>
        <w:spacing w:before="178" w:after="0" w:line="240" w:lineRule="auto"/>
        <w:ind w:left="0" w:right="-36" w:hanging="2"/>
        <w:jc w:val="both"/>
        <w:rPr>
          <w:rFonts w:ascii="Arial" w:eastAsia="Arial" w:hAnsi="Arial" w:cs="Arial"/>
          <w:strike/>
          <w:sz w:val="24"/>
          <w:szCs w:val="24"/>
        </w:rPr>
      </w:pPr>
    </w:p>
    <w:tbl>
      <w:tblPr>
        <w:tblW w:w="9174" w:type="dxa"/>
        <w:jc w:val="center"/>
        <w:tblLayout w:type="fixed"/>
        <w:tblLook w:val="0400" w:firstRow="0" w:lastRow="0" w:firstColumn="0" w:lastColumn="0" w:noHBand="0" w:noVBand="1"/>
      </w:tblPr>
      <w:tblGrid>
        <w:gridCol w:w="9174"/>
      </w:tblGrid>
      <w:tr w:rsidR="000E73ED" w:rsidTr="0089790D">
        <w:trPr>
          <w:cantSplit/>
          <w:trHeight w:val="75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D9D9D9"/>
              </w:rPr>
              <w:t>Dados do Estagiário</w:t>
            </w:r>
          </w:p>
        </w:tc>
      </w:tr>
      <w:tr w:rsidR="000E73ED" w:rsidTr="00C279C5">
        <w:trPr>
          <w:trHeight w:val="270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 </w:t>
            </w:r>
          </w:p>
        </w:tc>
      </w:tr>
      <w:tr w:rsidR="000E73ED" w:rsidTr="00C279C5">
        <w:trPr>
          <w:trHeight w:val="476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 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Matrícula: </w:t>
            </w:r>
          </w:p>
        </w:tc>
      </w:tr>
      <w:tr w:rsidR="000E73ED" w:rsidTr="00C279C5">
        <w:trPr>
          <w:trHeight w:val="274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D9D9D9"/>
              </w:rPr>
              <w:t xml:space="preserve">Dados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D9D9D9"/>
              </w:rPr>
              <w:t>do Concedente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D9D9D9"/>
              </w:rPr>
              <w:t xml:space="preserve"> do estágio</w:t>
            </w:r>
          </w:p>
        </w:tc>
      </w:tr>
      <w:tr w:rsidR="000E73ED" w:rsidTr="00C279C5">
        <w:trPr>
          <w:trHeight w:val="196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da Instituição/Empresa/Escola: </w:t>
            </w:r>
          </w:p>
        </w:tc>
      </w:tr>
      <w:tr w:rsidR="000E73ED" w:rsidTr="00C279C5">
        <w:trPr>
          <w:trHeight w:val="132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Área/Setor do estágio:</w:t>
            </w:r>
          </w:p>
        </w:tc>
      </w:tr>
      <w:tr w:rsidR="000E73ED" w:rsidTr="00C279C5">
        <w:trPr>
          <w:trHeight w:val="210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Supervisor(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a) de estágio:</w:t>
            </w:r>
          </w:p>
        </w:tc>
      </w:tr>
      <w:tr w:rsidR="000E73ED" w:rsidTr="00C279C5">
        <w:trPr>
          <w:trHeight w:val="274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do estágio</w:t>
            </w:r>
          </w:p>
        </w:tc>
      </w:tr>
      <w:tr w:rsidR="000E73ED" w:rsidTr="0089790D">
        <w:trPr>
          <w:trHeight w:val="394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Pr="00C279C5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0"/>
                <w:szCs w:val="20"/>
              </w:rPr>
            </w:pPr>
            <w:r w:rsidRPr="00C279C5">
              <w:rPr>
                <w:rFonts w:ascii="Arial" w:eastAsia="Arial" w:hAnsi="Arial" w:cs="Arial"/>
                <w:b/>
                <w:sz w:val="20"/>
                <w:szCs w:val="20"/>
              </w:rPr>
              <w:t>Período de estágio:</w:t>
            </w:r>
            <w:r w:rsidRPr="00C279C5">
              <w:rPr>
                <w:rFonts w:ascii="Arial" w:eastAsia="Arial" w:hAnsi="Arial" w:cs="Arial"/>
                <w:sz w:val="20"/>
                <w:szCs w:val="20"/>
              </w:rPr>
              <w:t xml:space="preserve"> ___/___/____</w:t>
            </w:r>
            <w:proofErr w:type="gramStart"/>
            <w:r w:rsidRPr="00C279C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C279C5">
              <w:rPr>
                <w:rFonts w:ascii="Arial" w:eastAsia="Arial" w:hAnsi="Arial" w:cs="Arial"/>
                <w:sz w:val="20"/>
                <w:szCs w:val="20"/>
              </w:rPr>
              <w:t xml:space="preserve">a   __/__/____   </w:t>
            </w:r>
            <w:r w:rsidRPr="00C279C5">
              <w:rPr>
                <w:rFonts w:ascii="Arial" w:eastAsia="Arial" w:hAnsi="Arial" w:cs="Arial"/>
                <w:b/>
                <w:sz w:val="20"/>
                <w:szCs w:val="20"/>
              </w:rPr>
              <w:t>Carga horária semanal:</w:t>
            </w:r>
            <w:r w:rsidRPr="00C279C5">
              <w:rPr>
                <w:rFonts w:ascii="Arial" w:eastAsia="Arial" w:hAnsi="Arial" w:cs="Arial"/>
                <w:sz w:val="20"/>
                <w:szCs w:val="20"/>
              </w:rPr>
              <w:t xml:space="preserve">      horas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 w:rsidRPr="00C279C5">
              <w:rPr>
                <w:rFonts w:ascii="Arial" w:eastAsia="Arial" w:hAnsi="Arial" w:cs="Arial"/>
                <w:b/>
                <w:sz w:val="20"/>
                <w:szCs w:val="20"/>
              </w:rPr>
              <w:t xml:space="preserve">Carga horária total do estágio cumprida: </w:t>
            </w:r>
            <w:r w:rsidRPr="00C279C5">
              <w:rPr>
                <w:rFonts w:ascii="Arial" w:eastAsia="Arial" w:hAnsi="Arial" w:cs="Arial"/>
                <w:sz w:val="20"/>
                <w:szCs w:val="20"/>
              </w:rPr>
              <w:t xml:space="preserve">      horas</w:t>
            </w:r>
          </w:p>
        </w:tc>
      </w:tr>
      <w:tr w:rsidR="000E73ED" w:rsidTr="0089790D">
        <w:trPr>
          <w:trHeight w:val="394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Motivo do desligamento/encerramento: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 Por término do período previsto no Termo de Compromisso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Contratação do estagiário pela concedente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Rescisão por iniciativa da concedente                 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Rescisão por iniciativa do estagiário     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 Rescisão por iniciativa da instituição de ensino</w:t>
            </w:r>
          </w:p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b/>
                <w:strike/>
                <w:sz w:val="24"/>
                <w:szCs w:val="24"/>
              </w:rPr>
            </w:pPr>
          </w:p>
        </w:tc>
      </w:tr>
      <w:tr w:rsidR="000E73ED" w:rsidTr="0089790D">
        <w:trPr>
          <w:trHeight w:val="195"/>
          <w:jc w:val="center"/>
        </w:trPr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before="240"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Atividades realizadas pelo estagiário:</w:t>
            </w:r>
          </w:p>
          <w:p w:rsidR="000E73ED" w:rsidRDefault="000E73ED" w:rsidP="001D1012">
            <w:pPr>
              <w:widowControl/>
              <w:spacing w:before="104" w:after="0" w:line="240" w:lineRule="auto"/>
              <w:ind w:left="0" w:right="-36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73ED" w:rsidRDefault="000E73ED" w:rsidP="001D1012">
            <w:pPr>
              <w:widowControl/>
              <w:spacing w:before="104" w:after="0" w:line="240" w:lineRule="auto"/>
              <w:ind w:left="0" w:right="-36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E73ED" w:rsidRDefault="000E73ED" w:rsidP="001D1012">
            <w:pPr>
              <w:widowControl/>
              <w:spacing w:before="104" w:after="0" w:line="240" w:lineRule="auto"/>
              <w:ind w:left="0" w:right="-36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0E73ED" w:rsidRDefault="000E73ED" w:rsidP="001D1012">
      <w:pPr>
        <w:spacing w:after="0" w:line="240" w:lineRule="auto"/>
        <w:ind w:left="0" w:right="-36" w:hanging="2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AVALIAÇÃO DE DESEMPENHO</w:t>
      </w: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388" w:type="dxa"/>
        <w:tblLayout w:type="fixed"/>
        <w:tblLook w:val="0400" w:firstRow="0" w:lastRow="0" w:firstColumn="0" w:lastColumn="0" w:noHBand="0" w:noVBand="1"/>
      </w:tblPr>
      <w:tblGrid>
        <w:gridCol w:w="2227"/>
        <w:gridCol w:w="5228"/>
        <w:gridCol w:w="1933"/>
      </w:tblGrid>
      <w:tr w:rsidR="000E73ED" w:rsidTr="0089790D">
        <w:trPr>
          <w:trHeight w:val="554"/>
        </w:trPr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Itens para Avaliação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Nota</w:t>
            </w:r>
          </w:p>
          <w:p w:rsidR="000E73ED" w:rsidRDefault="000E73ED" w:rsidP="001D1012">
            <w:pPr>
              <w:widowControl/>
              <w:spacing w:before="13"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(0 – 10</w:t>
            </w:r>
            <w:r w:rsidR="0026032F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0E73ED" w:rsidTr="00D07F29">
        <w:trPr>
          <w:trHeight w:val="9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Conhecimento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Dominou, com regularidade, os conhecimentos teóricos e teve capacidade de rever conceitos e condutas diante das intervenções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a) supervisor(a).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69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Produtividade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Desempenhou as atividades que lhe foram confiadas com  persistência, sem interrupções desnecessárias.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518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Aprendizagem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Executou as atividades conforme foi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orientado(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a).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69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Concentração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Manteve-se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atento(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a) nos momentos da execução das atividades 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agiu com diligência durante o estágio.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69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Iniciativa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Demonstrou iniciativa para resolver problemas e para encontrar  soluções, mesmo sem prévia solicitação.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9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Dedicação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Empenhou-se para a execução das atividades que lhe foram  determinadas, atendendo aos prazos para a entrega dos resultados  que lhe foram solicitados.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9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Organização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Apresentou capacidade de organização de seu local de trabalho e de discernimento quanto à definição de prioridades na execução de suas atividades diárias.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9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Responsabilidade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Demonstrou preocupação com os relacionamentos internos próprios  da estrutura organizacional e com as normas de funcionamento da concedente do estágio.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696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Assiduidade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Comprometeu-se a atender às datas e aos horários que lhe foram  exigidos, além de garantir presença no local do estágio.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D07F29">
        <w:trPr>
          <w:trHeight w:val="98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Liderança 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Teve capacidade de influenciar o relacionamento do grupo quanto ao  desempenho, à sistematização e ao cumprimento dos objetivos da  empresa.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89790D">
        <w:trPr>
          <w:trHeight w:val="460"/>
        </w:trPr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2F2F2"/>
              </w:rPr>
              <w:t>Total: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3ED" w:rsidTr="0089790D">
        <w:trPr>
          <w:trHeight w:val="566"/>
        </w:trPr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spacing w:after="0" w:line="240" w:lineRule="auto"/>
              <w:ind w:left="0" w:right="-36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FINAL = (Total ÷ 10) =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ED" w:rsidRDefault="000E73ED" w:rsidP="001D1012">
            <w:pPr>
              <w:widowControl/>
              <w:spacing w:after="0" w:line="240" w:lineRule="auto"/>
              <w:ind w:left="0" w:right="-36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E73ED" w:rsidRDefault="000E73ED" w:rsidP="001D1012">
      <w:pPr>
        <w:widowControl/>
        <w:spacing w:after="240" w:line="240" w:lineRule="auto"/>
        <w:ind w:left="0" w:right="-36" w:hanging="2"/>
        <w:rPr>
          <w:rFonts w:ascii="Arial" w:eastAsia="Arial" w:hAnsi="Arial" w:cs="Arial"/>
          <w:sz w:val="24"/>
          <w:szCs w:val="24"/>
        </w:rPr>
      </w:pPr>
    </w:p>
    <w:p w:rsidR="000E73ED" w:rsidRDefault="000E73ED" w:rsidP="001D1012">
      <w:pPr>
        <w:widowControl/>
        <w:spacing w:before="306" w:after="0" w:line="240" w:lineRule="auto"/>
        <w:ind w:left="0" w:right="-36"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estagiário(a) contribuiu satisfatoriamente com a concedente do estágio? 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>) Sim ( ) Não </w:t>
      </w:r>
    </w:p>
    <w:p w:rsidR="000E73ED" w:rsidRDefault="000E73ED" w:rsidP="001D1012">
      <w:pPr>
        <w:widowControl/>
        <w:spacing w:before="58" w:after="0" w:line="240" w:lineRule="auto"/>
        <w:ind w:left="0" w:right="-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Justifique: </w:t>
      </w: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ED" w:rsidRDefault="000E73ED" w:rsidP="001D1012">
      <w:pPr>
        <w:widowControl/>
        <w:spacing w:before="305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concedente do estágio receberia outro </w:t>
      </w:r>
      <w:r w:rsidR="0009229B">
        <w:rPr>
          <w:rFonts w:ascii="Arial" w:eastAsia="Arial" w:hAnsi="Arial" w:cs="Arial"/>
          <w:sz w:val="24"/>
          <w:szCs w:val="24"/>
        </w:rPr>
        <w:t>estagiário (</w:t>
      </w:r>
      <w:r>
        <w:rPr>
          <w:rFonts w:ascii="Arial" w:eastAsia="Arial" w:hAnsi="Arial" w:cs="Arial"/>
          <w:sz w:val="24"/>
          <w:szCs w:val="24"/>
        </w:rPr>
        <w:t xml:space="preserve">a) do Instituto Federal de Educação, Ciência  e Tecnologia de Roraima para um novo período de estágio? </w:t>
      </w:r>
    </w:p>
    <w:p w:rsidR="000E73ED" w:rsidRDefault="000E73ED" w:rsidP="001D1012">
      <w:pPr>
        <w:widowControl/>
        <w:spacing w:before="306" w:after="0" w:line="240" w:lineRule="auto"/>
        <w:ind w:left="0" w:right="-36"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>) Sim ( ) Não </w:t>
      </w:r>
      <w:r>
        <w:rPr>
          <w:rFonts w:ascii="Arial" w:eastAsia="Arial" w:hAnsi="Arial" w:cs="Arial"/>
          <w:sz w:val="24"/>
          <w:szCs w:val="24"/>
        </w:rPr>
        <w:br/>
        <w:t>Se respondeu NÃO, justifique:  </w:t>
      </w: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Haveria sugestões para melhorar a qualidade de nossos estágios? 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>) Sim ( ) Não 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Se respondeu SIM, comente: </w:t>
      </w: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3ED" w:rsidRDefault="000E73ED" w:rsidP="001D1012">
      <w:pPr>
        <w:widowControl/>
        <w:spacing w:before="13" w:after="0" w:line="240" w:lineRule="auto"/>
        <w:ind w:left="0" w:right="-36" w:hanging="2"/>
        <w:jc w:val="both"/>
        <w:rPr>
          <w:rFonts w:ascii="Arial" w:eastAsia="Arial" w:hAnsi="Arial" w:cs="Arial"/>
          <w:sz w:val="24"/>
          <w:szCs w:val="24"/>
        </w:rPr>
      </w:pPr>
    </w:p>
    <w:p w:rsidR="000E73ED" w:rsidRPr="009275B2" w:rsidRDefault="000E73ED" w:rsidP="001D1012">
      <w:pPr>
        <w:widowControl/>
        <w:spacing w:before="240" w:after="240"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 w:rsidRPr="009275B2">
        <w:rPr>
          <w:rFonts w:ascii="Arial" w:eastAsia="Arial" w:hAnsi="Arial" w:cs="Arial"/>
          <w:sz w:val="24"/>
          <w:szCs w:val="24"/>
        </w:rPr>
        <w:t>___________-___, ___/___/20___.</w:t>
      </w:r>
    </w:p>
    <w:p w:rsidR="001D1012" w:rsidRDefault="001D1012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 </w:t>
      </w: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Supervisor(</w:t>
      </w:r>
      <w:proofErr w:type="gramEnd"/>
      <w:r>
        <w:rPr>
          <w:rFonts w:ascii="Arial" w:eastAsia="Arial" w:hAnsi="Arial" w:cs="Arial"/>
          <w:sz w:val="24"/>
          <w:szCs w:val="24"/>
        </w:rPr>
        <w:t>a) do estágio</w:t>
      </w:r>
    </w:p>
    <w:p w:rsidR="001D1012" w:rsidRDefault="001D1012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</w:p>
    <w:p w:rsidR="001D1012" w:rsidRDefault="001D1012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Estagiário(</w:t>
      </w:r>
      <w:proofErr w:type="gramEnd"/>
      <w:r>
        <w:rPr>
          <w:rFonts w:ascii="Arial" w:eastAsia="Arial" w:hAnsi="Arial" w:cs="Arial"/>
          <w:sz w:val="24"/>
          <w:szCs w:val="24"/>
        </w:rPr>
        <w:t>a)</w:t>
      </w:r>
    </w:p>
    <w:p w:rsidR="001D1012" w:rsidRDefault="001D1012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</w:p>
    <w:p w:rsidR="001D1012" w:rsidRDefault="001D1012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0E73ED" w:rsidRDefault="000E73ED" w:rsidP="001D1012">
      <w:pPr>
        <w:widowControl/>
        <w:spacing w:after="0" w:line="240" w:lineRule="auto"/>
        <w:ind w:left="0" w:right="-36" w:hanging="2"/>
        <w:jc w:val="center"/>
      </w:pPr>
      <w:r>
        <w:rPr>
          <w:rFonts w:ascii="Arial" w:eastAsia="Arial" w:hAnsi="Arial" w:cs="Arial"/>
          <w:sz w:val="24"/>
          <w:szCs w:val="24"/>
        </w:rPr>
        <w:t>Professor(</w:t>
      </w:r>
      <w:bookmarkStart w:id="1" w:name="_GoBack"/>
      <w:bookmarkEnd w:id="1"/>
      <w:proofErr w:type="gramEnd"/>
      <w:r>
        <w:rPr>
          <w:rFonts w:ascii="Arial" w:eastAsia="Arial" w:hAnsi="Arial" w:cs="Arial"/>
          <w:sz w:val="24"/>
          <w:szCs w:val="24"/>
        </w:rPr>
        <w:t>a) orientador(a)</w:t>
      </w:r>
    </w:p>
    <w:sectPr w:rsidR="000E7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ED"/>
    <w:rsid w:val="0009229B"/>
    <w:rsid w:val="000E73ED"/>
    <w:rsid w:val="00163B8B"/>
    <w:rsid w:val="001D1012"/>
    <w:rsid w:val="0026032F"/>
    <w:rsid w:val="004718D3"/>
    <w:rsid w:val="00C279C5"/>
    <w:rsid w:val="00CA6642"/>
    <w:rsid w:val="00D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3ED"/>
    <w:pPr>
      <w:widowControl w:val="0"/>
      <w:autoSpaceDN w:val="0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3ED"/>
    <w:pPr>
      <w:widowControl w:val="0"/>
      <w:autoSpaceDN w:val="0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3392</Characters>
  <Application>Microsoft Office Word</Application>
  <DocSecurity>0</DocSecurity>
  <Lines>28</Lines>
  <Paragraphs>8</Paragraphs>
  <ScaleCrop>false</ScaleCrop>
  <Company>Instituto Federal de Roraima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Enyedja Fabricia de Lima Cruz</dc:creator>
  <cp:lastModifiedBy>Enyedja Fabricia de Lima Cruz</cp:lastModifiedBy>
  <cp:revision>7</cp:revision>
  <dcterms:created xsi:type="dcterms:W3CDTF">2024-09-25T20:09:00Z</dcterms:created>
  <dcterms:modified xsi:type="dcterms:W3CDTF">2025-02-26T18:49:00Z</dcterms:modified>
</cp:coreProperties>
</file>